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  <w:outline w:val="0"/>
          <w:color w:val="00a2ff"/>
          <w:sz w:val="24"/>
          <w:szCs w:val="24"/>
          <w:u w:color="00a2ff"/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Bo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bcaygeon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s Creative Movement Centre of Dance</w:t>
      </w:r>
      <w:r>
        <w:rPr>
          <w:rFonts w:ascii="Baskerville" w:hAnsi="Baskerville" w:hint="default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’</w:t>
      </w:r>
      <w:r>
        <w:rPr>
          <w:rFonts w:ascii="Baskerville" w:hAnsi="Baskerville"/>
          <w:b w:val="1"/>
          <w:bCs w:val="1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s</w:t>
      </w:r>
    </w:p>
    <w:p>
      <w:pPr>
        <w:pStyle w:val="Body A"/>
        <w:spacing w:line="96" w:lineRule="auto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</w:p>
    <w:p>
      <w:pPr>
        <w:pStyle w:val="Body A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 xml:space="preserve">WINTER &amp; SPRING 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REGISTRATION FORM</w:t>
      </w: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 xml:space="preserve"> FOR </w:t>
      </w:r>
    </w:p>
    <w:p>
      <w:pPr>
        <w:pStyle w:val="Body A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  <w:r>
        <w:rPr>
          <w:rFonts w:ascii="Baskerville" w:hAnsi="Baskerville"/>
          <w:outline w:val="0"/>
          <w:color w:val="00a2ff"/>
          <w:sz w:val="32"/>
          <w:szCs w:val="32"/>
          <w:u w:color="00a2ff"/>
          <w:rtl w:val="0"/>
          <w:lang w:val="en-US"/>
          <w14:textFill>
            <w14:solidFill>
              <w14:srgbClr w14:val="00A2FF"/>
            </w14:solidFill>
          </w14:textFill>
        </w:rPr>
        <w:t>RETURNING STUDENTS AGES 0-5</w:t>
      </w:r>
    </w:p>
    <w:p>
      <w:pPr>
        <w:pStyle w:val="Body A"/>
        <w:jc w:val="center"/>
        <w:rPr>
          <w:rFonts w:ascii="Baskerville" w:cs="Baskerville" w:hAnsi="Baskerville" w:eastAsia="Baskerville"/>
          <w:outline w:val="0"/>
          <w:color w:val="00a2ff"/>
          <w:sz w:val="32"/>
          <w:szCs w:val="32"/>
          <w:u w:color="00a2ff"/>
          <w14:textFill>
            <w14:solidFill>
              <w14:srgbClr w14:val="00A2FF"/>
            </w14:solidFill>
          </w14:textFill>
        </w:rPr>
      </w:pPr>
    </w:p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  <w:sz w:val="24"/>
          <w:szCs w:val="24"/>
        </w:rPr>
      </w:pP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COMMITTING TO CLASSES &amp; PAYMENTS FROM: </w:t>
      </w:r>
    </w:p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</w:rPr>
      </w:pP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Sunday 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>January 19</w:t>
      </w:r>
      <w:r>
        <w:rPr>
          <w:rFonts w:ascii="Baskerville" w:hAnsi="Baskerville"/>
          <w:b w:val="1"/>
          <w:bCs w:val="1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 to 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 xml:space="preserve">Sunday June 8th, 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>202</w:t>
      </w:r>
      <w:r>
        <w:rPr>
          <w:rFonts w:ascii="Baskerville" w:hAnsi="Baskerville"/>
          <w:b w:val="1"/>
          <w:bCs w:val="1"/>
          <w:sz w:val="24"/>
          <w:szCs w:val="24"/>
          <w:rtl w:val="0"/>
          <w:lang w:val="en-US"/>
        </w:rPr>
        <w:t>5</w:t>
      </w:r>
    </w:p>
    <w:p>
      <w:pPr>
        <w:pStyle w:val="Body A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en-US"/>
        </w:rPr>
        <w:t>NAME OF STUDENT:  ______________________________________________</w:t>
      </w:r>
    </w:p>
    <w:p>
      <w:pPr>
        <w:pStyle w:val="Body A"/>
        <w:spacing w:line="360" w:lineRule="auto"/>
        <w:jc w:val="center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en-US"/>
        </w:rPr>
        <w:t>ANY CHANGES TO CONTACT OR MEDICAL INFORMATION:</w:t>
      </w:r>
    </w:p>
    <w:p>
      <w:pPr>
        <w:pStyle w:val="Body A"/>
        <w:spacing w:line="360" w:lineRule="auto"/>
        <w:jc w:val="center"/>
        <w:rPr>
          <w:rFonts w:ascii="Baskerville" w:cs="Baskerville" w:hAnsi="Baskerville" w:eastAsia="Baskerville"/>
          <w:sz w:val="28"/>
          <w:szCs w:val="28"/>
        </w:rPr>
      </w:pPr>
      <w:r>
        <w:rPr>
          <w:rFonts w:ascii="Baskerville" w:hAnsi="Baskerville"/>
          <w:sz w:val="28"/>
          <w:szCs w:val="28"/>
          <w:rtl w:val="0"/>
          <w:lang w:val="en-US"/>
        </w:rPr>
        <w:t>___________________________________________________________________</w:t>
      </w:r>
    </w:p>
    <w:p>
      <w:pPr>
        <w:pStyle w:val="Body A"/>
        <w:spacing w:line="24" w:lineRule="auto"/>
        <w:rPr>
          <w:rFonts w:ascii="Baskerville" w:cs="Baskerville" w:hAnsi="Baskerville" w:eastAsia="Baskerville"/>
          <w:sz w:val="28"/>
          <w:szCs w:val="28"/>
        </w:rPr>
      </w:pP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</w:rPr>
      </w:pPr>
      <w:r>
        <w:rPr>
          <w:rFonts w:ascii="Baskerville" w:hAnsi="Baskerville"/>
          <w:b w:val="1"/>
          <w:bCs w:val="1"/>
          <w:sz w:val="28"/>
          <w:szCs w:val="28"/>
          <w:rtl w:val="0"/>
          <w:lang w:val="en-US"/>
        </w:rPr>
        <w:t>Select the following classes that you are registering for:</w:t>
      </w:r>
    </w:p>
    <w:tbl>
      <w:tblPr>
        <w:tblW w:w="100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55"/>
        <w:gridCol w:w="1421"/>
        <w:gridCol w:w="2250"/>
        <w:gridCol w:w="1421"/>
        <w:gridCol w:w="1656"/>
        <w:gridCol w:w="1657"/>
      </w:tblGrid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sz w:val="18"/>
                <w:szCs w:val="18"/>
              </w:rPr>
            </w:pPr>
          </w:p>
          <w:p>
            <w:pPr>
              <w:pStyle w:val="Table Style 2 A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CLASS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  <w:rPr>
                <w:sz w:val="18"/>
                <w:szCs w:val="18"/>
              </w:rPr>
            </w:pPr>
          </w:p>
          <w:p>
            <w:pPr>
              <w:pStyle w:val="Table Style 2 A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AGE GROUP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  <w:rPr>
                <w:sz w:val="18"/>
                <w:szCs w:val="18"/>
              </w:rPr>
            </w:pPr>
          </w:p>
          <w:p>
            <w:pPr>
              <w:pStyle w:val="Table Style 2 A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TE AND </w:t>
            </w: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TIME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spacing w:line="168" w:lineRule="auto"/>
              <w:jc w:val="center"/>
              <w:rPr>
                <w:sz w:val="18"/>
                <w:szCs w:val="18"/>
              </w:rPr>
            </w:pPr>
          </w:p>
          <w:p>
            <w:pPr>
              <w:pStyle w:val="Table Style 2 A"/>
              <w:spacing w:line="168" w:lineRule="auto"/>
              <w:jc w:val="center"/>
            </w:pPr>
            <w:r>
              <w:rPr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MONTHLY FEE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TERM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COMMITMENT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ONLY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TERM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COMMITMENT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&amp; RECITAL</w:t>
            </w:r>
          </w:p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Tiny Tots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0-3 + family member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Mondays 4:00pm-4:30pm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Teeny Tappers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Mondays 4:45pm-5:15pm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$</w:t>
            </w:r>
            <w:r>
              <w:rPr>
                <w:sz w:val="18"/>
                <w:szCs w:val="18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Mighty Movers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Wednesdays 4:30pm-5:00pm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Pre Ballet 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Thursdays 5:30pm-6:00pm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Mini Monkeys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Ages 4-6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Sundays 9:30am-10:00am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Tiny Tots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Ages 0-3 + family member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  <w:rPr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Sundays</w:t>
            </w:r>
          </w:p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3:45pm-4:15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sz w:val="18"/>
                <w:szCs w:val="18"/>
                <w:shd w:val="nil" w:color="auto" w:fill="auto"/>
                <w:lang w:val="de-DE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 xml:space="preserve">Creative </w:t>
            </w:r>
          </w:p>
          <w:p>
            <w:pPr>
              <w:pStyle w:val="Table Style 2 A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Movement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de-DE"/>
              </w:rPr>
              <w:t>Ages 3-5</w:t>
            </w:r>
          </w:p>
        </w:tc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  <w:rPr>
                <w:rFonts w:ascii="Helvetica Neue" w:cs="Helvetica Neue" w:hAnsi="Helvetica Neue" w:eastAsia="Helvetica Neue"/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Sundays </w:t>
            </w:r>
          </w:p>
          <w:p>
            <w:pPr>
              <w:pStyle w:val="Body B"/>
              <w:jc w:val="center"/>
            </w:pP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4: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pm-5: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Helvetica Neue" w:hAnsi="Helvetica Neue"/>
                <w:sz w:val="18"/>
                <w:szCs w:val="18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1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$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43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per month</w:t>
            </w:r>
          </w:p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jc w:val="center"/>
        <w:rPr>
          <w:rFonts w:ascii="Baskerville" w:cs="Baskerville" w:hAnsi="Baskerville" w:eastAsia="Baskerville"/>
          <w:b w:val="1"/>
          <w:bCs w:val="1"/>
          <w:sz w:val="28"/>
          <w:szCs w:val="28"/>
        </w:rPr>
      </w:pP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</w:rPr>
      </w:pP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>SCHEDULE SUBJECT TO CHANGE PENDING REGISTRATIONS</w:t>
      </w:r>
    </w:p>
    <w:p>
      <w:pPr>
        <w:pStyle w:val="Body A"/>
        <w:spacing w:line="288" w:lineRule="auto"/>
        <w:jc w:val="center"/>
        <w:rPr>
          <w:rFonts w:ascii="Baskerville" w:cs="Baskerville" w:hAnsi="Baskerville" w:eastAsia="Baskerville"/>
          <w:i w:val="1"/>
          <w:iCs w:val="1"/>
          <w:sz w:val="24"/>
          <w:szCs w:val="24"/>
        </w:rPr>
      </w:pPr>
      <w:r>
        <w:rPr>
          <w:rFonts w:ascii="Baskerville" w:hAnsi="Baskerville"/>
          <w:sz w:val="24"/>
          <w:szCs w:val="24"/>
          <w:rtl w:val="0"/>
          <w:lang w:val="en-US"/>
        </w:rPr>
        <w:t xml:space="preserve">*CLASS RATES ABOVE INCLUDE GST/HST* </w:t>
      </w:r>
    </w:p>
    <w:p>
      <w:pPr>
        <w:pStyle w:val="Body A"/>
        <w:rPr>
          <w:rFonts w:ascii="Baskerville" w:cs="Baskerville" w:hAnsi="Baskerville" w:eastAsia="Baskerville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jc w:val="center"/>
      </w:pPr>
      <w:r>
        <w:rPr>
          <w:rFonts w:ascii="Baskerville" w:hAnsi="Baskerville"/>
          <w:sz w:val="30"/>
          <w:szCs w:val="30"/>
          <w:rtl w:val="0"/>
          <w:lang w:val="en-US"/>
        </w:rPr>
        <w:t>Parent Signature:  ____________________________ Date: _______________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